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6B" w:rsidRDefault="0050276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14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0"/>
        <w:gridCol w:w="4377"/>
        <w:gridCol w:w="4715"/>
      </w:tblGrid>
      <w:tr w:rsidR="0050276B">
        <w:trPr>
          <w:trHeight w:val="3280"/>
        </w:trPr>
        <w:tc>
          <w:tcPr>
            <w:tcW w:w="9142" w:type="dxa"/>
            <w:gridSpan w:val="3"/>
            <w:tcBorders>
              <w:top w:val="single" w:sz="8" w:space="0" w:color="E7E6E6"/>
              <w:left w:val="single" w:sz="8" w:space="0" w:color="E7E6E6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ind w:left="283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r>
              <w:rPr>
                <w:b/>
                <w:color w:val="000078"/>
                <w:sz w:val="80"/>
                <w:szCs w:val="80"/>
              </w:rPr>
              <w:t>Autoinforme </w:t>
            </w:r>
          </w:p>
          <w:p w:rsidR="0050276B" w:rsidRDefault="00E46321">
            <w:pPr>
              <w:ind w:left="283"/>
              <w:rPr>
                <w:color w:val="000078"/>
                <w:sz w:val="64"/>
                <w:szCs w:val="64"/>
              </w:rPr>
            </w:pPr>
            <w:r>
              <w:rPr>
                <w:b/>
                <w:color w:val="000078"/>
                <w:sz w:val="64"/>
                <w:szCs w:val="64"/>
              </w:rPr>
              <w:t xml:space="preserve">Avaluació activitat direcció acadèmica </w:t>
            </w:r>
          </w:p>
          <w:p w:rsidR="0050276B" w:rsidRDefault="00E46321">
            <w:pPr>
              <w:ind w:left="283"/>
              <w:rPr>
                <w:color w:val="000078"/>
                <w:sz w:val="52"/>
                <w:szCs w:val="52"/>
              </w:rPr>
            </w:pPr>
            <w:r>
              <w:rPr>
                <w:b/>
                <w:color w:val="000078"/>
                <w:sz w:val="52"/>
                <w:szCs w:val="52"/>
              </w:rPr>
              <w:t>Model Direcció d’Estudis o Centre</w:t>
            </w:r>
          </w:p>
        </w:tc>
      </w:tr>
      <w:tr w:rsidR="0050276B">
        <w:trPr>
          <w:trHeight w:val="240"/>
        </w:trPr>
        <w:tc>
          <w:tcPr>
            <w:tcW w:w="91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276B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ind w:left="-142" w:right="99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color w:val="000078"/>
                <w:sz w:val="22"/>
                <w:szCs w:val="22"/>
              </w:rPr>
              <w:drawing>
                <wp:inline distT="0" distB="0" distL="114300" distR="114300">
                  <wp:extent cx="2115820" cy="5550535"/>
                  <wp:effectExtent l="0" t="0" r="0" b="0"/>
                  <wp:docPr id="2" name="image1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555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color w:val="000078"/>
                <w:sz w:val="28"/>
                <w:szCs w:val="28"/>
              </w:rPr>
              <w:t>idp</w:t>
            </w:r>
            <w:proofErr w:type="spellEnd"/>
            <w:r>
              <w:rPr>
                <w:b/>
                <w:color w:val="000078"/>
                <w:sz w:val="28"/>
                <w:szCs w:val="28"/>
              </w:rPr>
              <w:t xml:space="preserve"> o NIF/NIE</w:t>
            </w:r>
            <w:r>
              <w:rPr>
                <w:b/>
                <w:color w:val="000078"/>
                <w:sz w:val="28"/>
                <w:szCs w:val="28"/>
              </w:rPr>
              <w:t>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0276B" w:rsidRDefault="005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76B" w:rsidRDefault="00E463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0276B" w:rsidRDefault="005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76B" w:rsidRDefault="00E46321">
            <w:pPr>
              <w:rPr>
                <w:color w:val="000078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276B">
        <w:trPr>
          <w:trHeight w:val="975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50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276B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50276B" w:rsidRDefault="00502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50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Per a cada tram avaluat cal presentar un Autoinforme.</w:t>
            </w:r>
          </w:p>
          <w:p w:rsidR="0050276B" w:rsidRDefault="00E46321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Només es tenen</w:t>
            </w:r>
            <w:r>
              <w:rPr>
                <w:color w:val="000078"/>
                <w:sz w:val="20"/>
                <w:szCs w:val="20"/>
              </w:rPr>
              <w:t xml:space="preserve"> en consideració aportacions que coincideixen amb el període sotmès a avaluació i d’acord amb la sol·licitud lliurada i validada prèviament.</w:t>
            </w:r>
          </w:p>
          <w:p w:rsidR="0050276B" w:rsidRDefault="00E46321">
            <w:pPr>
              <w:spacing w:before="240" w:after="24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Aquest autoinforme es presenta sense perjudici que en el procés d’avaluació i a petició del comitè d’avaluació es p</w:t>
            </w:r>
            <w:r>
              <w:rPr>
                <w:color w:val="000078"/>
                <w:sz w:val="20"/>
                <w:szCs w:val="20"/>
              </w:rPr>
              <w:t>ugui demanar a la persona sol·licitant ampliació i/o justificació de la informació que s’aporta.</w:t>
            </w:r>
          </w:p>
          <w:p w:rsidR="0050276B" w:rsidRDefault="00E4632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000078"/>
                <w:sz w:val="20"/>
                <w:szCs w:val="20"/>
              </w:rPr>
              <w:t>Podeu consultar el Manual d’Avaluació de l’Activitat Acadèmica del Professorat i el Procediment d’avaluació per completar correctament l’autoinforme, disponibl</w:t>
            </w:r>
            <w:r>
              <w:rPr>
                <w:color w:val="000078"/>
                <w:sz w:val="20"/>
                <w:szCs w:val="20"/>
              </w:rPr>
              <w:t xml:space="preserve">e a l’espai </w:t>
            </w:r>
            <w:proofErr w:type="spellStart"/>
            <w:r>
              <w:rPr>
                <w:color w:val="000078"/>
                <w:sz w:val="20"/>
                <w:szCs w:val="20"/>
              </w:rPr>
              <w:t>IntraUOC</w:t>
            </w:r>
            <w:proofErr w:type="spellEnd"/>
            <w:r>
              <w:rPr>
                <w:color w:val="000078"/>
                <w:sz w:val="20"/>
                <w:szCs w:val="20"/>
              </w:rPr>
              <w:t>/ Política de personal acadèmic.</w:t>
            </w:r>
          </w:p>
        </w:tc>
      </w:tr>
    </w:tbl>
    <w:p w:rsidR="0050276B" w:rsidRDefault="00E46321">
      <w:pPr>
        <w:pBdr>
          <w:top w:val="nil"/>
          <w:left w:val="nil"/>
          <w:bottom w:val="nil"/>
          <w:right w:val="nil"/>
          <w:between w:val="nil"/>
        </w:pBdr>
        <w:spacing w:after="200"/>
        <w:ind w:left="42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page"/>
      </w:r>
      <w:r>
        <w:rPr>
          <w:b/>
          <w:color w:val="000078"/>
          <w:sz w:val="36"/>
          <w:szCs w:val="36"/>
        </w:rPr>
        <w:lastRenderedPageBreak/>
        <w:t xml:space="preserve">Indicacions </w:t>
      </w:r>
    </w:p>
    <w:p w:rsidR="0050276B" w:rsidRDefault="0050276B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860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5"/>
      </w:tblGrid>
      <w:tr w:rsidR="0050276B">
        <w:trPr>
          <w:trHeight w:val="640"/>
        </w:trPr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FFFF"/>
            <w:vAlign w:val="center"/>
          </w:tcPr>
          <w:p w:rsidR="0050276B" w:rsidRDefault="00E46321">
            <w:pPr>
              <w:spacing w:before="120" w:after="120"/>
              <w:ind w:hanging="2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>El model autoinforme avalua la Dimensió Planificació i Desenvolupament de la direcció acadèmica.</w:t>
            </w:r>
          </w:p>
          <w:p w:rsidR="0050276B" w:rsidRDefault="00E46321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>El professorat ha d’incloure informació de dues tipologies de responsabilitat de les tres possibles</w:t>
            </w:r>
          </w:p>
          <w:p w:rsidR="0050276B" w:rsidRDefault="00E46321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78"/>
                <w:sz w:val="22"/>
                <w:szCs w:val="22"/>
              </w:rPr>
              <w:t>Gestió de l’equip</w:t>
            </w:r>
          </w:p>
          <w:p w:rsidR="0050276B" w:rsidRDefault="00E46321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78"/>
                <w:sz w:val="22"/>
                <w:szCs w:val="22"/>
              </w:rPr>
              <w:t>Transferència, internacionalització i/o globalització</w:t>
            </w:r>
          </w:p>
          <w:p w:rsidR="0050276B" w:rsidRDefault="00E46321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000078"/>
                <w:sz w:val="22"/>
                <w:szCs w:val="22"/>
              </w:rPr>
            </w:pPr>
            <w:proofErr w:type="spellStart"/>
            <w:r>
              <w:rPr>
                <w:b/>
                <w:color w:val="000078"/>
                <w:sz w:val="22"/>
                <w:szCs w:val="22"/>
              </w:rPr>
              <w:t>Portafoli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</w:p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 xml:space="preserve">El model autoinforme avalua la Dimensió Planificació i Desenvolupament de la direcció acadèmica. </w:t>
            </w:r>
          </w:p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>Els resultats de l’acció de direcció s’avaluen d’acord amb els objectius individuals i institucionals i l’enquesta de clima.</w:t>
            </w:r>
          </w:p>
        </w:tc>
      </w:tr>
    </w:tbl>
    <w:p w:rsidR="0050276B" w:rsidRDefault="00E46321">
      <w:pPr>
        <w:pBdr>
          <w:top w:val="nil"/>
          <w:left w:val="nil"/>
          <w:bottom w:val="nil"/>
          <w:right w:val="nil"/>
          <w:between w:val="nil"/>
        </w:pBdr>
        <w:spacing w:after="60"/>
        <w:ind w:left="-432" w:firstLine="432"/>
        <w:rPr>
          <w:sz w:val="22"/>
          <w:szCs w:val="22"/>
        </w:rPr>
      </w:pPr>
      <w:r>
        <w:br w:type="page"/>
      </w:r>
    </w:p>
    <w:tbl>
      <w:tblPr>
        <w:tblStyle w:val="a1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 w:rsidTr="00A91A35">
        <w:trPr>
          <w:trHeight w:val="731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 w:rsidP="00A91A35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-380999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78"/>
                <w:sz w:val="20"/>
                <w:szCs w:val="20"/>
              </w:rPr>
              <w:t xml:space="preserve"> Extensió </w:t>
            </w:r>
            <w:r>
              <w:rPr>
                <w:b/>
                <w:color w:val="000078"/>
                <w:sz w:val="20"/>
                <w:szCs w:val="20"/>
              </w:rPr>
              <w:t xml:space="preserve">màxima de 5 pàgines </w:t>
            </w:r>
            <w:r>
              <w:rPr>
                <w:color w:val="000078"/>
                <w:sz w:val="20"/>
                <w:szCs w:val="20"/>
              </w:rPr>
              <w:t>(</w:t>
            </w:r>
            <w:proofErr w:type="spellStart"/>
            <w:r>
              <w:rPr>
                <w:color w:val="000078"/>
                <w:sz w:val="20"/>
                <w:szCs w:val="20"/>
              </w:rPr>
              <w:t>Arial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10 interlineat simple) </w:t>
            </w:r>
            <w:r>
              <w:rPr>
                <w:b/>
                <w:color w:val="000078"/>
                <w:sz w:val="20"/>
                <w:szCs w:val="20"/>
              </w:rPr>
              <w:t xml:space="preserve">En cas de superació, el comitè d’avaluació es reserva el dret de llegir únicament les 5 primeres pàgines. </w:t>
            </w:r>
          </w:p>
        </w:tc>
      </w:tr>
    </w:tbl>
    <w:p w:rsidR="0050276B" w:rsidRDefault="0050276B">
      <w:pPr>
        <w:ind w:left="-432"/>
        <w:rPr>
          <w:sz w:val="22"/>
          <w:szCs w:val="22"/>
        </w:rPr>
      </w:pPr>
    </w:p>
    <w:tbl>
      <w:tblPr>
        <w:tblStyle w:val="a2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 w:rsidTr="00A91A35">
        <w:trPr>
          <w:trHeight w:val="385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GESTIÓ DE L’EQUIP</w:t>
            </w:r>
          </w:p>
        </w:tc>
      </w:tr>
    </w:tbl>
    <w:p w:rsidR="0050276B" w:rsidRDefault="0050276B">
      <w:pPr>
        <w:rPr>
          <w:sz w:val="22"/>
          <w:szCs w:val="22"/>
        </w:rPr>
      </w:pPr>
    </w:p>
    <w:tbl>
      <w:tblPr>
        <w:tblStyle w:val="a3"/>
        <w:tblW w:w="1036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6135"/>
        <w:gridCol w:w="870"/>
        <w:gridCol w:w="825"/>
        <w:gridCol w:w="630"/>
        <w:gridCol w:w="885"/>
        <w:gridCol w:w="1020"/>
      </w:tblGrid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Breu descripció: Màxim </w:t>
            </w:r>
            <w:r>
              <w:rPr>
                <w:color w:val="000078"/>
                <w:sz w:val="20"/>
                <w:szCs w:val="20"/>
              </w:rPr>
              <w:t>5</w:t>
            </w:r>
            <w:r>
              <w:rPr>
                <w:color w:val="000078"/>
                <w:sz w:val="20"/>
                <w:szCs w:val="20"/>
              </w:rPr>
              <w:t xml:space="preserve">00 caràcters.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</w:t>
            </w:r>
            <w:r>
              <w:rPr>
                <w:color w:val="000078"/>
                <w:sz w:val="20"/>
                <w:szCs w:val="20"/>
              </w:rPr>
              <w:t>e</w:t>
            </w:r>
            <w:r>
              <w:rPr>
                <w:color w:val="000078"/>
                <w:sz w:val="20"/>
                <w:szCs w:val="20"/>
              </w:rPr>
              <w:t xml:space="preserve">ls objectius establerts, </w:t>
            </w:r>
            <w:r>
              <w:rPr>
                <w:color w:val="000078"/>
                <w:sz w:val="20"/>
                <w:szCs w:val="20"/>
              </w:rPr>
              <w:t xml:space="preserve">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 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</w:p>
          <w:p w:rsidR="0050276B" w:rsidRDefault="00E46321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50276B" w:rsidRDefault="0050276B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</w:t>
            </w:r>
            <w:r>
              <w:rPr>
                <w:color w:val="000078"/>
                <w:sz w:val="20"/>
                <w:szCs w:val="20"/>
              </w:rPr>
              <w:t>e</w:t>
            </w:r>
            <w:r>
              <w:rPr>
                <w:color w:val="000078"/>
                <w:sz w:val="20"/>
                <w:szCs w:val="20"/>
              </w:rPr>
              <w:t xml:space="preserve">ls objectius establerts, </w:t>
            </w:r>
            <w:r>
              <w:rPr>
                <w:color w:val="000078"/>
                <w:sz w:val="20"/>
                <w:szCs w:val="20"/>
              </w:rPr>
              <w:t xml:space="preserve">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 xml:space="preserve">Desenvolupament de la </w:t>
            </w:r>
            <w:r>
              <w:rPr>
                <w:b/>
                <w:color w:val="000078"/>
                <w:sz w:val="20"/>
                <w:szCs w:val="20"/>
              </w:rPr>
              <w:t>g</w:t>
            </w:r>
            <w:r>
              <w:rPr>
                <w:b/>
                <w:color w:val="000078"/>
                <w:sz w:val="20"/>
                <w:szCs w:val="20"/>
              </w:rPr>
              <w:t>estió de l’equip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  <w:r>
              <w:rPr>
                <w:b/>
                <w:color w:val="000078"/>
                <w:sz w:val="20"/>
                <w:szCs w:val="20"/>
              </w:rPr>
              <w:t>dels Estudis.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</w:p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    </w:t>
            </w: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 xml:space="preserve">Suport a l’activitat </w:t>
            </w:r>
            <w:r>
              <w:rPr>
                <w:b/>
                <w:color w:val="000078"/>
                <w:sz w:val="20"/>
                <w:szCs w:val="20"/>
              </w:rPr>
              <w:t>acadèmica dels Estudis</w:t>
            </w:r>
            <w:r>
              <w:rPr>
                <w:color w:val="000078"/>
                <w:sz w:val="20"/>
                <w:szCs w:val="20"/>
              </w:rPr>
              <w:t xml:space="preserve">.  </w:t>
            </w:r>
          </w:p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</w:t>
            </w: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</w:tc>
      </w:tr>
      <w:tr w:rsidR="0050276B" w:rsidTr="00A91A35">
        <w:trPr>
          <w:trHeight w:val="215"/>
        </w:trPr>
        <w:tc>
          <w:tcPr>
            <w:tcW w:w="613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Autoavaluació (opcional)</w:t>
            </w:r>
          </w:p>
        </w:tc>
        <w:tc>
          <w:tcPr>
            <w:tcW w:w="8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Excel·lent</w:t>
            </w:r>
          </w:p>
        </w:tc>
        <w:tc>
          <w:tcPr>
            <w:tcW w:w="8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Molt bé</w:t>
            </w:r>
          </w:p>
        </w:tc>
        <w:tc>
          <w:tcPr>
            <w:tcW w:w="6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Bé</w:t>
            </w:r>
          </w:p>
        </w:tc>
        <w:tc>
          <w:tcPr>
            <w:tcW w:w="88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Insuficient</w:t>
            </w:r>
          </w:p>
        </w:tc>
        <w:tc>
          <w:tcPr>
            <w:tcW w:w="102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No aporta</w:t>
            </w:r>
          </w:p>
        </w:tc>
      </w:tr>
      <w:tr w:rsidR="0050276B" w:rsidTr="00A91A35">
        <w:trPr>
          <w:trHeight w:val="192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50276B" w:rsidTr="00A91A35">
        <w:trPr>
          <w:trHeight w:val="468"/>
        </w:trPr>
        <w:tc>
          <w:tcPr>
            <w:tcW w:w="613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Planificació estratègica de desenvolupament de l’equip professional – adequació pla estratègic</w:t>
            </w:r>
          </w:p>
        </w:tc>
        <w:tc>
          <w:tcPr>
            <w:tcW w:w="8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8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2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 w:rsidTr="00A91A35">
        <w:trPr>
          <w:trHeight w:val="194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50276B">
        <w:trPr>
          <w:trHeight w:val="397"/>
        </w:trPr>
        <w:tc>
          <w:tcPr>
            <w:tcW w:w="613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Gestió de l’equip</w:t>
            </w:r>
          </w:p>
        </w:tc>
        <w:tc>
          <w:tcPr>
            <w:tcW w:w="8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8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2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>
        <w:trPr>
          <w:trHeight w:val="397"/>
        </w:trPr>
        <w:tc>
          <w:tcPr>
            <w:tcW w:w="613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Suport a l’activitat </w:t>
            </w:r>
            <w:r>
              <w:rPr>
                <w:color w:val="000078"/>
                <w:sz w:val="18"/>
                <w:szCs w:val="18"/>
              </w:rPr>
              <w:t xml:space="preserve">acadèmica </w:t>
            </w:r>
          </w:p>
        </w:tc>
        <w:tc>
          <w:tcPr>
            <w:tcW w:w="8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8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2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tbl>
      <w:tblPr>
        <w:tblStyle w:val="a4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 w:rsidTr="00A91A35">
        <w:trPr>
          <w:trHeight w:val="589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-380999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78"/>
                <w:sz w:val="20"/>
                <w:szCs w:val="20"/>
              </w:rPr>
              <w:t xml:space="preserve"> Extensió </w:t>
            </w:r>
            <w:r>
              <w:rPr>
                <w:b/>
                <w:color w:val="000078"/>
                <w:sz w:val="20"/>
                <w:szCs w:val="20"/>
              </w:rPr>
              <w:t xml:space="preserve">màxima de 5 pàgines </w:t>
            </w:r>
            <w:r>
              <w:rPr>
                <w:color w:val="000078"/>
                <w:sz w:val="20"/>
                <w:szCs w:val="20"/>
              </w:rPr>
              <w:t>(</w:t>
            </w:r>
            <w:proofErr w:type="spellStart"/>
            <w:r>
              <w:rPr>
                <w:color w:val="000078"/>
                <w:sz w:val="20"/>
                <w:szCs w:val="20"/>
              </w:rPr>
              <w:t>Arial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10 interlineat simple) </w:t>
            </w:r>
            <w:r>
              <w:rPr>
                <w:b/>
                <w:color w:val="000078"/>
                <w:sz w:val="20"/>
                <w:szCs w:val="20"/>
              </w:rPr>
              <w:t xml:space="preserve">En cas de superació, el comitè d’avaluació es reserva el dret de llegir únicament les 5 primeres pàgines. </w:t>
            </w:r>
          </w:p>
        </w:tc>
      </w:tr>
    </w:tbl>
    <w:p w:rsidR="0050276B" w:rsidRDefault="0050276B">
      <w:pPr>
        <w:ind w:left="-432"/>
        <w:rPr>
          <w:sz w:val="22"/>
          <w:szCs w:val="22"/>
        </w:rPr>
      </w:pPr>
    </w:p>
    <w:tbl>
      <w:tblPr>
        <w:tblStyle w:val="a5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 w:rsidTr="00A91A35">
        <w:trPr>
          <w:trHeight w:val="385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TRANSFERÈNCIA, INTERNACIONALITZACIÓ I/O GLOBALITZACIÓ</w:t>
            </w:r>
          </w:p>
        </w:tc>
      </w:tr>
    </w:tbl>
    <w:p w:rsidR="0050276B" w:rsidRDefault="0050276B">
      <w:pPr>
        <w:rPr>
          <w:sz w:val="22"/>
          <w:szCs w:val="22"/>
        </w:rPr>
      </w:pPr>
    </w:p>
    <w:tbl>
      <w:tblPr>
        <w:tblStyle w:val="a6"/>
        <w:tblW w:w="1036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5775"/>
        <w:gridCol w:w="1170"/>
        <w:gridCol w:w="780"/>
        <w:gridCol w:w="675"/>
        <w:gridCol w:w="900"/>
        <w:gridCol w:w="1065"/>
      </w:tblGrid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Breu descripció. Màxim 500 caràcters.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D’ac</w:t>
            </w:r>
            <w:r w:rsidR="00A91A35">
              <w:rPr>
                <w:color w:val="000078"/>
                <w:sz w:val="20"/>
                <w:szCs w:val="20"/>
              </w:rPr>
              <w:t>ord amb els objectius establerts</w:t>
            </w:r>
            <w:r>
              <w:rPr>
                <w:color w:val="000078"/>
                <w:sz w:val="20"/>
                <w:szCs w:val="20"/>
              </w:rPr>
              <w:t>,</w:t>
            </w:r>
            <w:r w:rsidR="00A91A35">
              <w:rPr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 xml:space="preserve">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  </w:t>
            </w:r>
          </w:p>
          <w:p w:rsidR="0050276B" w:rsidRDefault="00E46321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50276B" w:rsidRDefault="0050276B">
            <w:pPr>
              <w:spacing w:before="40" w:after="40"/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 w:rsidP="00A91A35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D’acord amb els objectius establerts</w:t>
            </w:r>
            <w:r w:rsidR="00A91A35">
              <w:rPr>
                <w:color w:val="000078"/>
                <w:sz w:val="20"/>
                <w:szCs w:val="20"/>
              </w:rPr>
              <w:t>, i</w:t>
            </w:r>
            <w:r>
              <w:rPr>
                <w:color w:val="000078"/>
                <w:sz w:val="20"/>
                <w:szCs w:val="20"/>
              </w:rPr>
              <w:t xml:space="preserve">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Accions d’internacionalització/ globalització dels Estudis.</w:t>
            </w:r>
            <w:r>
              <w:rPr>
                <w:color w:val="000078"/>
                <w:sz w:val="20"/>
                <w:szCs w:val="20"/>
              </w:rPr>
              <w:t xml:space="preserve">  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0" w:name="_bz6kkcmlxr9j" w:colFirst="0" w:colLast="0"/>
            <w:bookmarkEnd w:id="0"/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1" w:name="_vcijw6vzkw6y" w:colFirst="0" w:colLast="0"/>
            <w:bookmarkEnd w:id="1"/>
          </w:p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    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Accions de transferència dels Estudis.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340"/>
        </w:trPr>
        <w:tc>
          <w:tcPr>
            <w:tcW w:w="57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Autoavaluació (opcional)</w:t>
            </w:r>
          </w:p>
        </w:tc>
        <w:tc>
          <w:tcPr>
            <w:tcW w:w="11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Excel·lent</w:t>
            </w:r>
          </w:p>
        </w:tc>
        <w:tc>
          <w:tcPr>
            <w:tcW w:w="78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Molt bé</w:t>
            </w:r>
          </w:p>
        </w:tc>
        <w:tc>
          <w:tcPr>
            <w:tcW w:w="6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Bé</w:t>
            </w:r>
          </w:p>
        </w:tc>
        <w:tc>
          <w:tcPr>
            <w:tcW w:w="90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Insuficient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No aporta</w:t>
            </w:r>
          </w:p>
        </w:tc>
      </w:tr>
      <w:tr w:rsidR="0050276B" w:rsidTr="00A91A35">
        <w:trPr>
          <w:trHeight w:val="125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DIMENSIÓ PLANIFICACIÓ</w:t>
            </w:r>
          </w:p>
        </w:tc>
      </w:tr>
      <w:tr w:rsidR="0050276B" w:rsidTr="00A91A35">
        <w:trPr>
          <w:trHeight w:val="400"/>
        </w:trPr>
        <w:tc>
          <w:tcPr>
            <w:tcW w:w="57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Planificació estratègica de la Transferència, internacionalització i/o globalització dels Estudis</w:t>
            </w:r>
          </w:p>
        </w:tc>
        <w:tc>
          <w:tcPr>
            <w:tcW w:w="11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8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0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 w:rsidTr="00A91A35">
        <w:trPr>
          <w:trHeight w:val="192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DIMENSIÓ DESENVOLUPAMENT</w:t>
            </w:r>
          </w:p>
        </w:tc>
      </w:tr>
      <w:tr w:rsidR="0050276B">
        <w:trPr>
          <w:trHeight w:val="397"/>
        </w:trPr>
        <w:tc>
          <w:tcPr>
            <w:tcW w:w="57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Accions d’Internacionalització/ globalització dels Estudis</w:t>
            </w:r>
          </w:p>
        </w:tc>
        <w:tc>
          <w:tcPr>
            <w:tcW w:w="11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8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0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>
        <w:trPr>
          <w:trHeight w:val="397"/>
        </w:trPr>
        <w:tc>
          <w:tcPr>
            <w:tcW w:w="57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Accions de transferència dels Estudis</w:t>
            </w:r>
          </w:p>
        </w:tc>
        <w:tc>
          <w:tcPr>
            <w:tcW w:w="117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8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0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tbl>
      <w:tblPr>
        <w:tblStyle w:val="a7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-380999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78"/>
                <w:sz w:val="20"/>
                <w:szCs w:val="20"/>
              </w:rPr>
              <w:t xml:space="preserve"> Extensió </w:t>
            </w:r>
            <w:r>
              <w:rPr>
                <w:b/>
                <w:color w:val="000078"/>
                <w:sz w:val="20"/>
                <w:szCs w:val="20"/>
              </w:rPr>
              <w:t xml:space="preserve">màxima de 5 pàgines </w:t>
            </w:r>
            <w:r>
              <w:rPr>
                <w:color w:val="000078"/>
                <w:sz w:val="20"/>
                <w:szCs w:val="20"/>
              </w:rPr>
              <w:t>(</w:t>
            </w:r>
            <w:proofErr w:type="spellStart"/>
            <w:r>
              <w:rPr>
                <w:color w:val="000078"/>
                <w:sz w:val="20"/>
                <w:szCs w:val="20"/>
              </w:rPr>
              <w:t>Arial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10 interlineat simple) </w:t>
            </w:r>
            <w:r>
              <w:rPr>
                <w:b/>
                <w:color w:val="000078"/>
                <w:sz w:val="20"/>
                <w:szCs w:val="20"/>
              </w:rPr>
              <w:t xml:space="preserve">En cas de superació, el comitè d’avaluació es reserva el dret de llegir únicament les 5 primeres pàgines. </w:t>
            </w:r>
          </w:p>
        </w:tc>
      </w:tr>
    </w:tbl>
    <w:p w:rsidR="0050276B" w:rsidRDefault="0050276B">
      <w:pPr>
        <w:ind w:left="-432"/>
        <w:rPr>
          <w:sz w:val="22"/>
          <w:szCs w:val="22"/>
        </w:rPr>
      </w:pPr>
    </w:p>
    <w:tbl>
      <w:tblPr>
        <w:tblStyle w:val="a8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50276B" w:rsidTr="00A91A35">
        <w:trPr>
          <w:trHeight w:val="385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PORTAFOLI</w:t>
            </w:r>
          </w:p>
        </w:tc>
      </w:tr>
    </w:tbl>
    <w:p w:rsidR="0050276B" w:rsidRDefault="0050276B">
      <w:pPr>
        <w:rPr>
          <w:sz w:val="22"/>
          <w:szCs w:val="22"/>
        </w:rPr>
      </w:pPr>
    </w:p>
    <w:tbl>
      <w:tblPr>
        <w:tblStyle w:val="a9"/>
        <w:tblW w:w="1036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5490"/>
        <w:gridCol w:w="1215"/>
        <w:gridCol w:w="915"/>
        <w:gridCol w:w="705"/>
        <w:gridCol w:w="975"/>
        <w:gridCol w:w="1065"/>
      </w:tblGrid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Breu descripció. Màxim 500 caràcters.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b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340"/>
        </w:trPr>
        <w:tc>
          <w:tcPr>
            <w:tcW w:w="1036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els objectius establerts, 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  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  <w:p w:rsidR="0050276B" w:rsidRDefault="00E46321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50276B" w:rsidRDefault="0050276B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els objectius </w:t>
            </w:r>
            <w:proofErr w:type="spellStart"/>
            <w:r>
              <w:rPr>
                <w:color w:val="000078"/>
                <w:sz w:val="20"/>
                <w:szCs w:val="20"/>
              </w:rPr>
              <w:t>establerts,incloure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</w:t>
            </w:r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 xml:space="preserve">Desplegament del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portafoli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dels Estudis.</w:t>
            </w:r>
            <w:r>
              <w:rPr>
                <w:color w:val="000078"/>
                <w:sz w:val="20"/>
                <w:szCs w:val="20"/>
              </w:rPr>
              <w:t xml:space="preserve">     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2" w:name="_eyzatyorhc4y" w:colFirst="0" w:colLast="0"/>
            <w:bookmarkEnd w:id="2"/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3" w:name="_zg20jzf5pnt0" w:colFirst="0" w:colLast="0"/>
            <w:bookmarkEnd w:id="3"/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4" w:name="_hpbewdl2ce6n" w:colFirst="0" w:colLast="0"/>
            <w:bookmarkEnd w:id="4"/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  <w:bookmarkStart w:id="5" w:name="_96dqhq3goyyt" w:colFirst="0" w:colLast="0"/>
            <w:bookmarkEnd w:id="5"/>
          </w:p>
        </w:tc>
      </w:tr>
      <w:tr w:rsidR="0050276B">
        <w:trPr>
          <w:trHeight w:val="500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Potenciació de la competitivitat i ocupabilitat  i activitats de difusió, captació i fidelització.</w:t>
            </w:r>
            <w:r>
              <w:rPr>
                <w:color w:val="000078"/>
                <w:sz w:val="20"/>
                <w:szCs w:val="20"/>
              </w:rPr>
              <w:t xml:space="preserve">   </w:t>
            </w:r>
          </w:p>
          <w:p w:rsidR="0050276B" w:rsidRDefault="00E46321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</w:t>
            </w: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  <w:p w:rsidR="0050276B" w:rsidRDefault="0050276B">
            <w:pPr>
              <w:rPr>
                <w:color w:val="000078"/>
                <w:sz w:val="20"/>
                <w:szCs w:val="20"/>
              </w:rPr>
            </w:pPr>
          </w:p>
        </w:tc>
      </w:tr>
      <w:tr w:rsidR="0050276B" w:rsidTr="00A91A35">
        <w:trPr>
          <w:trHeight w:val="293"/>
        </w:trPr>
        <w:tc>
          <w:tcPr>
            <w:tcW w:w="54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Autoavaluació (opcional)</w:t>
            </w:r>
          </w:p>
        </w:tc>
        <w:tc>
          <w:tcPr>
            <w:tcW w:w="12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Excel·lent</w:t>
            </w:r>
          </w:p>
        </w:tc>
        <w:tc>
          <w:tcPr>
            <w:tcW w:w="9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Molt bé</w:t>
            </w:r>
          </w:p>
        </w:tc>
        <w:tc>
          <w:tcPr>
            <w:tcW w:w="7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Bé</w:t>
            </w:r>
          </w:p>
        </w:tc>
        <w:tc>
          <w:tcPr>
            <w:tcW w:w="9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Insuficient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No aporta</w:t>
            </w:r>
          </w:p>
        </w:tc>
      </w:tr>
      <w:tr w:rsidR="0050276B" w:rsidTr="00A91A35">
        <w:trPr>
          <w:trHeight w:val="187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50276B" w:rsidTr="00A91A35">
        <w:trPr>
          <w:trHeight w:val="178"/>
        </w:trPr>
        <w:tc>
          <w:tcPr>
            <w:tcW w:w="54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Planificació estratègica del </w:t>
            </w:r>
            <w:proofErr w:type="spellStart"/>
            <w:r>
              <w:rPr>
                <w:color w:val="000078"/>
                <w:sz w:val="18"/>
                <w:szCs w:val="18"/>
              </w:rPr>
              <w:t>Portafoli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dels Estudis</w:t>
            </w:r>
          </w:p>
        </w:tc>
        <w:tc>
          <w:tcPr>
            <w:tcW w:w="12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 w:rsidTr="00A91A35">
        <w:trPr>
          <w:trHeight w:val="258"/>
        </w:trPr>
        <w:tc>
          <w:tcPr>
            <w:tcW w:w="1036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50276B">
        <w:trPr>
          <w:trHeight w:val="397"/>
        </w:trPr>
        <w:tc>
          <w:tcPr>
            <w:tcW w:w="54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color w:val="000078"/>
                <w:sz w:val="18"/>
                <w:szCs w:val="18"/>
              </w:rPr>
            </w:pPr>
            <w:bookmarkStart w:id="6" w:name="_gjdgxs" w:colFirst="0" w:colLast="0"/>
            <w:bookmarkEnd w:id="6"/>
            <w:r>
              <w:rPr>
                <w:color w:val="000078"/>
                <w:sz w:val="18"/>
                <w:szCs w:val="18"/>
              </w:rPr>
              <w:t>D</w:t>
            </w:r>
            <w:r>
              <w:rPr>
                <w:color w:val="000078"/>
                <w:sz w:val="18"/>
                <w:szCs w:val="18"/>
              </w:rPr>
              <w:t xml:space="preserve">esplegament del </w:t>
            </w:r>
            <w:proofErr w:type="spellStart"/>
            <w:r>
              <w:rPr>
                <w:color w:val="000078"/>
                <w:sz w:val="18"/>
                <w:szCs w:val="18"/>
              </w:rPr>
              <w:t>Portafoli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dels Estudis</w:t>
            </w:r>
          </w:p>
        </w:tc>
        <w:tc>
          <w:tcPr>
            <w:tcW w:w="12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0276B">
        <w:trPr>
          <w:trHeight w:val="570"/>
        </w:trPr>
        <w:tc>
          <w:tcPr>
            <w:tcW w:w="54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widowControl w:val="0"/>
              <w:spacing w:line="276" w:lineRule="auto"/>
              <w:jc w:val="both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Potenciació de la competitivitat i ocupabilitat  i Activitats de difusió, captació i fidelització</w:t>
            </w:r>
          </w:p>
        </w:tc>
        <w:tc>
          <w:tcPr>
            <w:tcW w:w="12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6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0276B" w:rsidRDefault="00E46321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tbl>
      <w:tblPr>
        <w:tblStyle w:val="aa"/>
        <w:tblW w:w="10345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50276B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  <w:r>
              <w:rPr>
                <w:b/>
                <w:color w:val="000078"/>
                <w:sz w:val="20"/>
                <w:szCs w:val="20"/>
              </w:rPr>
              <w:lastRenderedPageBreak/>
              <w:t>Altres evidències i/o indicadors no inclosos en els apartats anteriors.</w:t>
            </w:r>
          </w:p>
        </w:tc>
      </w:tr>
      <w:tr w:rsidR="0050276B">
        <w:trPr>
          <w:trHeight w:val="7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Aquest apartat no és </w:t>
            </w:r>
            <w:r>
              <w:rPr>
                <w:color w:val="000078"/>
                <w:sz w:val="20"/>
                <w:szCs w:val="20"/>
              </w:rPr>
              <w:t>d'obligat</w:t>
            </w:r>
            <w:r>
              <w:rPr>
                <w:color w:val="000078"/>
                <w:sz w:val="20"/>
                <w:szCs w:val="20"/>
              </w:rPr>
              <w:t xml:space="preserve"> compliment i correspon al comitè d’avaluació la seva valoració i puntuació en la dimensió corresponent. Màxim 1500 caràcters.</w:t>
            </w:r>
          </w:p>
        </w:tc>
      </w:tr>
      <w:tr w:rsidR="0050276B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76B" w:rsidRDefault="00E46321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6B" w:rsidRDefault="0050276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276B" w:rsidRDefault="0050276B">
      <w:pPr>
        <w:rPr>
          <w:sz w:val="20"/>
          <w:szCs w:val="20"/>
        </w:rPr>
      </w:pPr>
    </w:p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p w:rsidR="0050276B" w:rsidRDefault="0050276B"/>
    <w:sectPr w:rsidR="00502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620" w:right="1440" w:bottom="90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21" w:rsidRDefault="00E46321">
      <w:r>
        <w:separator/>
      </w:r>
    </w:p>
  </w:endnote>
  <w:endnote w:type="continuationSeparator" w:id="0">
    <w:p w:rsidR="00E46321" w:rsidRDefault="00E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35" w:rsidRDefault="00A91A3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6B" w:rsidRDefault="0050276B">
    <w:pPr>
      <w:rPr>
        <w:rFonts w:ascii="Times New Roman" w:eastAsia="Times New Roman" w:hAnsi="Times New Roman" w:cs="Times New Roman"/>
      </w:rPr>
    </w:pPr>
  </w:p>
  <w:tbl>
    <w:tblPr>
      <w:tblStyle w:val="ab"/>
      <w:tblW w:w="14761" w:type="dxa"/>
      <w:tblInd w:w="-809" w:type="dxa"/>
      <w:tblLayout w:type="fixed"/>
      <w:tblLook w:val="0000" w:firstRow="0" w:lastRow="0" w:firstColumn="0" w:lastColumn="0" w:noHBand="0" w:noVBand="0"/>
    </w:tblPr>
    <w:tblGrid>
      <w:gridCol w:w="6096"/>
      <w:gridCol w:w="2977"/>
      <w:gridCol w:w="5688"/>
    </w:tblGrid>
    <w:tr w:rsidR="0050276B">
      <w:tc>
        <w:tcPr>
          <w:tcW w:w="6096" w:type="dxa"/>
          <w:tcBorders>
            <w:top w:val="single" w:sz="18" w:space="0" w:color="73ED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0276B" w:rsidRDefault="00E4632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78"/>
              <w:sz w:val="16"/>
              <w:szCs w:val="16"/>
            </w:rPr>
          </w:pPr>
          <w:r>
            <w:rPr>
              <w:color w:val="000078"/>
              <w:sz w:val="16"/>
              <w:szCs w:val="16"/>
            </w:rPr>
            <w:t>PO10</w:t>
          </w:r>
        </w:p>
        <w:p w:rsidR="0050276B" w:rsidRDefault="00E4632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t>Autoinforme Avaluació Activitat docent – Model Direcció Estudis o Centre</w:t>
          </w:r>
        </w:p>
      </w:tc>
      <w:tc>
        <w:tcPr>
          <w:tcW w:w="2977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0276B" w:rsidRDefault="00E46321">
          <w:pPr>
            <w:widowControl w:val="0"/>
            <w:ind w:left="-83" w:right="993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dd</w:t>
          </w:r>
          <w:proofErr w:type="spellEnd"/>
          <w:r>
            <w:rPr>
              <w:color w:val="000078"/>
              <w:sz w:val="16"/>
              <w:szCs w:val="16"/>
            </w:rPr>
            <w:t>/mm/</w:t>
          </w:r>
          <w:proofErr w:type="spellStart"/>
          <w:r>
            <w:rPr>
              <w:color w:val="000078"/>
              <w:sz w:val="16"/>
              <w:szCs w:val="16"/>
            </w:rPr>
            <w:t>aaaa</w:t>
          </w:r>
          <w:proofErr w:type="spellEnd"/>
        </w:p>
        <w:tbl>
          <w:tblPr>
            <w:tblStyle w:val="ac"/>
            <w:tblW w:w="9142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9142"/>
          </w:tblGrid>
          <w:tr w:rsidR="0050276B">
            <w:trPr>
              <w:trHeight w:val="240"/>
            </w:trPr>
            <w:tc>
              <w:tcPr>
                <w:tcW w:w="9142" w:type="dxa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  <w:p w:rsidR="0050276B" w:rsidRDefault="0050276B">
                <w:pPr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:rsidR="0050276B" w:rsidRDefault="0050276B">
          <w:pPr>
            <w:widowControl w:val="0"/>
            <w:ind w:left="-83" w:right="993"/>
            <w:rPr>
              <w:rFonts w:ascii="Times New Roman" w:eastAsia="Times New Roman" w:hAnsi="Times New Roman" w:cs="Times New Roman"/>
            </w:rPr>
          </w:pPr>
        </w:p>
      </w:tc>
      <w:tc>
        <w:tcPr>
          <w:tcW w:w="5688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0276B" w:rsidRDefault="00E46321">
          <w:pPr>
            <w:ind w:left="-84" w:right="-111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fldChar w:fldCharType="begin"/>
          </w:r>
          <w:r>
            <w:rPr>
              <w:color w:val="000078"/>
              <w:sz w:val="16"/>
              <w:szCs w:val="16"/>
            </w:rPr>
            <w:instrText>PAGE</w:instrText>
          </w:r>
          <w:r w:rsidR="00A91A35">
            <w:rPr>
              <w:color w:val="000078"/>
              <w:sz w:val="16"/>
              <w:szCs w:val="16"/>
            </w:rPr>
            <w:fldChar w:fldCharType="separate"/>
          </w:r>
          <w:r w:rsidR="00A91A35">
            <w:rPr>
              <w:noProof/>
              <w:color w:val="000078"/>
              <w:sz w:val="16"/>
              <w:szCs w:val="16"/>
            </w:rPr>
            <w:t>7</w:t>
          </w:r>
          <w:r>
            <w:rPr>
              <w:color w:val="000078"/>
              <w:sz w:val="16"/>
              <w:szCs w:val="16"/>
            </w:rPr>
            <w:fldChar w:fldCharType="end"/>
          </w:r>
        </w:p>
      </w:tc>
    </w:tr>
  </w:tbl>
  <w:p w:rsidR="0050276B" w:rsidRDefault="0050276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35" w:rsidRDefault="00A91A3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21" w:rsidRDefault="00E46321">
      <w:r>
        <w:separator/>
      </w:r>
    </w:p>
  </w:footnote>
  <w:footnote w:type="continuationSeparator" w:id="0">
    <w:p w:rsidR="00E46321" w:rsidRDefault="00E4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35" w:rsidRDefault="00A91A35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3938" o:spid="_x0000_s2050" type="#_x0000_t75" style="position:absolute;margin-left:0;margin-top:0;width:336pt;height:252pt;z-index:-251657216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6B" w:rsidRDefault="00A91A3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3939" o:spid="_x0000_s2051" type="#_x0000_t75" style="position:absolute;margin-left:0;margin-top:0;width:336pt;height:252pt;z-index:-251656192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35" w:rsidRDefault="00A91A35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3937" o:spid="_x0000_s2049" type="#_x0000_t75" style="position:absolute;margin-left:0;margin-top:0;width:336pt;height:252pt;z-index:-251658240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04CA7"/>
    <w:multiLevelType w:val="multilevel"/>
    <w:tmpl w:val="B5726AA0"/>
    <w:lvl w:ilvl="0">
      <w:start w:val="1"/>
      <w:numFmt w:val="bullet"/>
      <w:lvlText w:val="●"/>
      <w:lvlJc w:val="left"/>
      <w:pPr>
        <w:ind w:left="720" w:hanging="360"/>
      </w:pPr>
      <w:rPr>
        <w:color w:val="00007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6B"/>
    <w:rsid w:val="0050276B"/>
    <w:rsid w:val="00A91A35"/>
    <w:rsid w:val="00E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4340BDF-2AAE-47E9-80C9-0972ED8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A91A3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1A35"/>
  </w:style>
  <w:style w:type="paragraph" w:styleId="Peu">
    <w:name w:val="footer"/>
    <w:basedOn w:val="Normal"/>
    <w:link w:val="PeuCar"/>
    <w:uiPriority w:val="99"/>
    <w:unhideWhenUsed/>
    <w:rsid w:val="00A91A3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Pérez García</dc:creator>
  <cp:lastModifiedBy>María Teresa Pérez García</cp:lastModifiedBy>
  <cp:revision>2</cp:revision>
  <dcterms:created xsi:type="dcterms:W3CDTF">2024-04-11T15:54:00Z</dcterms:created>
  <dcterms:modified xsi:type="dcterms:W3CDTF">2024-04-11T15:54:00Z</dcterms:modified>
</cp:coreProperties>
</file>